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10527D" w:rsidRPr="0010527D" w:rsidRDefault="0010527D" w:rsidP="0010527D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10527D">
        <w:rPr>
          <w:sz w:val="22"/>
          <w:szCs w:val="22"/>
        </w:rPr>
        <w:t xml:space="preserve">г. Ярославль </w:t>
      </w:r>
      <w:r w:rsidRPr="0010527D">
        <w:rPr>
          <w:sz w:val="22"/>
          <w:szCs w:val="22"/>
        </w:rPr>
        <w:tab/>
        <w:t>10 ноября 2023 г.</w:t>
      </w:r>
    </w:p>
    <w:p w:rsidR="0010527D" w:rsidRPr="0010527D" w:rsidRDefault="0010527D" w:rsidP="0010527D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10527D" w:rsidRPr="0010527D" w:rsidRDefault="0010527D" w:rsidP="0010527D">
      <w:pPr>
        <w:ind w:right="99"/>
        <w:rPr>
          <w:sz w:val="22"/>
          <w:szCs w:val="22"/>
        </w:rPr>
      </w:pPr>
      <w:r w:rsidRPr="0010527D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10527D">
        <w:rPr>
          <w:bCs/>
          <w:sz w:val="22"/>
          <w:szCs w:val="22"/>
        </w:rPr>
        <w:t>10 ноября</w:t>
      </w:r>
      <w:r w:rsidRPr="0010527D">
        <w:rPr>
          <w:sz w:val="22"/>
          <w:szCs w:val="22"/>
        </w:rPr>
        <w:t xml:space="preserve"> 2023 г.</w:t>
      </w:r>
    </w:p>
    <w:p w:rsidR="0010527D" w:rsidRPr="0010527D" w:rsidRDefault="0010527D" w:rsidP="0010527D">
      <w:pPr>
        <w:ind w:right="99"/>
        <w:rPr>
          <w:sz w:val="22"/>
          <w:szCs w:val="22"/>
        </w:rPr>
      </w:pPr>
      <w:r w:rsidRPr="0010527D">
        <w:rPr>
          <w:b/>
          <w:bCs/>
          <w:sz w:val="22"/>
          <w:szCs w:val="22"/>
        </w:rPr>
        <w:t>Время проведения заседания лизинговой комиссии:</w:t>
      </w:r>
      <w:r w:rsidRPr="0010527D">
        <w:rPr>
          <w:sz w:val="22"/>
          <w:szCs w:val="22"/>
        </w:rPr>
        <w:t xml:space="preserve"> 10 час. 00 мин.</w:t>
      </w:r>
    </w:p>
    <w:p w:rsidR="0010527D" w:rsidRPr="0010527D" w:rsidRDefault="0010527D" w:rsidP="0010527D">
      <w:pPr>
        <w:ind w:right="99"/>
        <w:jc w:val="both"/>
        <w:rPr>
          <w:sz w:val="22"/>
          <w:szCs w:val="22"/>
        </w:rPr>
      </w:pPr>
      <w:r w:rsidRPr="0010527D">
        <w:rPr>
          <w:b/>
          <w:bCs/>
          <w:sz w:val="22"/>
          <w:szCs w:val="22"/>
        </w:rPr>
        <w:t>Место проведения заседания лизинговой комиссии:</w:t>
      </w:r>
      <w:r w:rsidRPr="0010527D">
        <w:rPr>
          <w:sz w:val="22"/>
          <w:szCs w:val="22"/>
        </w:rPr>
        <w:t xml:space="preserve"> </w:t>
      </w:r>
      <w:proofErr w:type="gramStart"/>
      <w:r w:rsidRPr="0010527D">
        <w:rPr>
          <w:rStyle w:val="14"/>
          <w:sz w:val="22"/>
          <w:szCs w:val="22"/>
        </w:rPr>
        <w:t>г</w:t>
      </w:r>
      <w:proofErr w:type="gramEnd"/>
      <w:r w:rsidRPr="0010527D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10527D">
        <w:rPr>
          <w:rStyle w:val="14"/>
          <w:sz w:val="22"/>
          <w:szCs w:val="22"/>
        </w:rPr>
        <w:t>каб</w:t>
      </w:r>
      <w:proofErr w:type="spellEnd"/>
      <w:r w:rsidRPr="0010527D">
        <w:rPr>
          <w:rStyle w:val="14"/>
          <w:sz w:val="22"/>
          <w:szCs w:val="22"/>
        </w:rPr>
        <w:t>. 205</w:t>
      </w:r>
      <w:r w:rsidRPr="0010527D">
        <w:rPr>
          <w:rStyle w:val="13"/>
          <w:sz w:val="22"/>
          <w:szCs w:val="22"/>
        </w:rPr>
        <w:t>.</w:t>
      </w:r>
    </w:p>
    <w:p w:rsidR="0010527D" w:rsidRPr="0010527D" w:rsidRDefault="0010527D" w:rsidP="0010527D">
      <w:pPr>
        <w:ind w:right="99"/>
        <w:jc w:val="both"/>
        <w:rPr>
          <w:b/>
          <w:bCs/>
          <w:sz w:val="22"/>
          <w:szCs w:val="22"/>
        </w:rPr>
      </w:pPr>
      <w:r w:rsidRPr="0010527D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>.</w:t>
      </w:r>
      <w:r w:rsidRPr="0010527D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10527D" w:rsidRPr="0010527D" w:rsidRDefault="0010527D" w:rsidP="0010527D">
      <w:pPr>
        <w:pStyle w:val="Default"/>
        <w:ind w:right="99"/>
        <w:rPr>
          <w:color w:val="auto"/>
          <w:sz w:val="22"/>
          <w:szCs w:val="22"/>
        </w:rPr>
      </w:pPr>
    </w:p>
    <w:p w:rsidR="0010527D" w:rsidRPr="0010527D" w:rsidRDefault="0010527D" w:rsidP="0010527D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10527D">
        <w:rPr>
          <w:b/>
          <w:bCs/>
          <w:color w:val="auto"/>
          <w:sz w:val="22"/>
          <w:szCs w:val="22"/>
        </w:rPr>
        <w:t>Повестка дня:</w:t>
      </w:r>
    </w:p>
    <w:p w:rsidR="0010527D" w:rsidRPr="0010527D" w:rsidRDefault="0010527D" w:rsidP="0010527D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10527D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10527D" w:rsidRPr="0010527D" w:rsidRDefault="0010527D" w:rsidP="0010527D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10527D">
        <w:rPr>
          <w:bCs/>
          <w:color w:val="auto"/>
          <w:sz w:val="22"/>
          <w:szCs w:val="22"/>
        </w:rPr>
        <w:t>2. Внесение изменений в план поставки на ноябрь 2023 года.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  <w:r w:rsidRPr="0010527D">
        <w:rPr>
          <w:b/>
          <w:sz w:val="22"/>
          <w:szCs w:val="22"/>
        </w:rPr>
        <w:t>По первому вопросу:</w:t>
      </w:r>
    </w:p>
    <w:p w:rsidR="0010527D" w:rsidRPr="0010527D" w:rsidRDefault="0010527D" w:rsidP="0010527D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>1)</w:t>
      </w:r>
      <w:r w:rsidRPr="0010527D">
        <w:rPr>
          <w:sz w:val="22"/>
          <w:szCs w:val="22"/>
        </w:rPr>
        <w:t xml:space="preserve"> Рассматрив</w:t>
      </w:r>
      <w:r>
        <w:rPr>
          <w:sz w:val="22"/>
          <w:szCs w:val="22"/>
        </w:rPr>
        <w:t>алась заявк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«АПП </w:t>
      </w:r>
      <w:proofErr w:type="spellStart"/>
      <w:r>
        <w:rPr>
          <w:sz w:val="22"/>
          <w:szCs w:val="22"/>
        </w:rPr>
        <w:t>Грешнево</w:t>
      </w:r>
      <w:proofErr w:type="spellEnd"/>
      <w:r>
        <w:rPr>
          <w:sz w:val="22"/>
          <w:szCs w:val="22"/>
        </w:rPr>
        <w:t xml:space="preserve">». </w:t>
      </w:r>
      <w:r w:rsidRPr="0010527D">
        <w:rPr>
          <w:b/>
          <w:sz w:val="22"/>
          <w:szCs w:val="22"/>
        </w:rPr>
        <w:t xml:space="preserve">Вопрос поставлен на голосование: </w:t>
      </w:r>
      <w:r w:rsidRPr="0010527D">
        <w:rPr>
          <w:sz w:val="22"/>
          <w:szCs w:val="22"/>
        </w:rPr>
        <w:t>«Предварительно включить заявк</w:t>
      </w:r>
      <w:proofErr w:type="gramStart"/>
      <w:r w:rsidRPr="0010527D">
        <w:rPr>
          <w:sz w:val="22"/>
          <w:szCs w:val="22"/>
        </w:rPr>
        <w:t>у ООО</w:t>
      </w:r>
      <w:proofErr w:type="gramEnd"/>
      <w:r w:rsidRPr="0010527D">
        <w:rPr>
          <w:sz w:val="22"/>
          <w:szCs w:val="22"/>
        </w:rPr>
        <w:t xml:space="preserve"> «АПП </w:t>
      </w:r>
      <w:proofErr w:type="spellStart"/>
      <w:r w:rsidRPr="0010527D">
        <w:rPr>
          <w:sz w:val="22"/>
          <w:szCs w:val="22"/>
        </w:rPr>
        <w:t>Грешнево</w:t>
      </w:r>
      <w:proofErr w:type="spellEnd"/>
      <w:r w:rsidRPr="0010527D">
        <w:rPr>
          <w:sz w:val="22"/>
          <w:szCs w:val="22"/>
        </w:rPr>
        <w:t xml:space="preserve">» в план поставки на декабрь 2023 года. Заявка подлежит исключению в случае не предоставления недостающих документов». 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 xml:space="preserve">Заявка предварительно включена в план поставки на декабрь 2023 года. 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</w:p>
    <w:p w:rsidR="0010527D" w:rsidRPr="0010527D" w:rsidRDefault="0010527D" w:rsidP="00F242F8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 xml:space="preserve">2) </w:t>
      </w:r>
      <w:r w:rsidRPr="0010527D">
        <w:rPr>
          <w:sz w:val="22"/>
          <w:szCs w:val="22"/>
        </w:rPr>
        <w:t>Рассматривалась заявка СПК «Красное»</w:t>
      </w:r>
      <w:r w:rsidR="00F242F8">
        <w:rPr>
          <w:sz w:val="22"/>
          <w:szCs w:val="22"/>
        </w:rPr>
        <w:t xml:space="preserve">. </w:t>
      </w:r>
      <w:r w:rsidRPr="0010527D">
        <w:rPr>
          <w:b/>
          <w:sz w:val="22"/>
          <w:szCs w:val="22"/>
        </w:rPr>
        <w:t>Вопрос поставлен на голосование</w:t>
      </w:r>
      <w:r w:rsidRPr="0010527D">
        <w:rPr>
          <w:sz w:val="22"/>
          <w:szCs w:val="22"/>
        </w:rPr>
        <w:t>: «Включить заявку СПК «Красное» в план поставки на январь и март 2024 года соответственно».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включена в план поставки на январь и март 2024 года.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</w:p>
    <w:p w:rsidR="0010527D" w:rsidRPr="0010527D" w:rsidRDefault="0010527D" w:rsidP="00F242F8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>3)</w:t>
      </w:r>
      <w:r w:rsidRPr="0010527D">
        <w:rPr>
          <w:sz w:val="22"/>
          <w:szCs w:val="22"/>
        </w:rPr>
        <w:t xml:space="preserve"> Рассматривалась заявк</w:t>
      </w:r>
      <w:proofErr w:type="gramStart"/>
      <w:r w:rsidRPr="0010527D">
        <w:rPr>
          <w:sz w:val="22"/>
          <w:szCs w:val="22"/>
        </w:rPr>
        <w:t>а  ООО</w:t>
      </w:r>
      <w:proofErr w:type="gramEnd"/>
      <w:r w:rsidRPr="0010527D">
        <w:rPr>
          <w:sz w:val="22"/>
          <w:szCs w:val="22"/>
        </w:rPr>
        <w:t xml:space="preserve"> «Новая жизнь</w:t>
      </w:r>
      <w:r w:rsidR="00F242F8">
        <w:rPr>
          <w:sz w:val="22"/>
          <w:szCs w:val="22"/>
        </w:rPr>
        <w:t xml:space="preserve">». </w:t>
      </w:r>
      <w:r w:rsidRPr="0010527D">
        <w:rPr>
          <w:b/>
          <w:sz w:val="22"/>
          <w:szCs w:val="22"/>
        </w:rPr>
        <w:t>Вопрос поставлен на голосование</w:t>
      </w:r>
      <w:r w:rsidRPr="0010527D">
        <w:rPr>
          <w:sz w:val="22"/>
          <w:szCs w:val="22"/>
        </w:rPr>
        <w:t>: «Предварительно включить заявк</w:t>
      </w:r>
      <w:proofErr w:type="gramStart"/>
      <w:r w:rsidRPr="0010527D">
        <w:rPr>
          <w:sz w:val="22"/>
          <w:szCs w:val="22"/>
        </w:rPr>
        <w:t>у ООО</w:t>
      </w:r>
      <w:proofErr w:type="gramEnd"/>
      <w:r w:rsidRPr="0010527D">
        <w:rPr>
          <w:sz w:val="22"/>
          <w:szCs w:val="22"/>
        </w:rPr>
        <w:t xml:space="preserve"> «Новая жизнь» в план поставки на январь 2024 года. Заявка подлежит исключению в случае не предоставления недостающих документов».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предварительно включена в план поставки на январь 2024 года.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</w:p>
    <w:p w:rsidR="0010527D" w:rsidRPr="0010527D" w:rsidRDefault="0010527D" w:rsidP="00F16954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 xml:space="preserve">4) </w:t>
      </w:r>
      <w:r w:rsidRPr="0010527D">
        <w:rPr>
          <w:sz w:val="22"/>
          <w:szCs w:val="22"/>
        </w:rPr>
        <w:t>Рассмат</w:t>
      </w:r>
      <w:r w:rsidR="00F16954">
        <w:rPr>
          <w:sz w:val="22"/>
          <w:szCs w:val="22"/>
        </w:rPr>
        <w:t>ривалась заявк</w:t>
      </w:r>
      <w:proofErr w:type="gramStart"/>
      <w:r w:rsidR="00F16954">
        <w:rPr>
          <w:sz w:val="22"/>
          <w:szCs w:val="22"/>
        </w:rPr>
        <w:t>а ООО</w:t>
      </w:r>
      <w:proofErr w:type="gramEnd"/>
      <w:r w:rsidR="00F16954">
        <w:rPr>
          <w:sz w:val="22"/>
          <w:szCs w:val="22"/>
        </w:rPr>
        <w:t xml:space="preserve"> «Колхоз №1». </w:t>
      </w:r>
      <w:r w:rsidRPr="0010527D">
        <w:rPr>
          <w:b/>
          <w:sz w:val="22"/>
          <w:szCs w:val="22"/>
        </w:rPr>
        <w:t xml:space="preserve">Вопрос поставлен на голосование: </w:t>
      </w:r>
      <w:r w:rsidRPr="0010527D">
        <w:rPr>
          <w:sz w:val="22"/>
          <w:szCs w:val="22"/>
        </w:rPr>
        <w:t>«Отложить рассмотрение заявк</w:t>
      </w:r>
      <w:proofErr w:type="gramStart"/>
      <w:r w:rsidRPr="0010527D">
        <w:rPr>
          <w:sz w:val="22"/>
          <w:szCs w:val="22"/>
        </w:rPr>
        <w:t>и ООО</w:t>
      </w:r>
      <w:proofErr w:type="gramEnd"/>
      <w:r w:rsidRPr="0010527D">
        <w:rPr>
          <w:sz w:val="22"/>
          <w:szCs w:val="22"/>
        </w:rPr>
        <w:t xml:space="preserve"> «Колхоз №1» до момента предоставления недостающих документов и гарантийного обеспечения».</w:t>
      </w:r>
    </w:p>
    <w:p w:rsidR="0010527D" w:rsidRPr="0010527D" w:rsidRDefault="00F16954" w:rsidP="0010527D">
      <w:pPr>
        <w:jc w:val="both"/>
        <w:rPr>
          <w:sz w:val="22"/>
          <w:szCs w:val="22"/>
        </w:rPr>
      </w:pPr>
      <w:r>
        <w:rPr>
          <w:sz w:val="22"/>
          <w:szCs w:val="22"/>
        </w:rPr>
        <w:t>Р</w:t>
      </w:r>
      <w:r w:rsidR="0010527D" w:rsidRPr="0010527D">
        <w:rPr>
          <w:sz w:val="22"/>
          <w:szCs w:val="22"/>
        </w:rPr>
        <w:t>ассмотрение заявки отложено.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</w:p>
    <w:p w:rsidR="0010527D" w:rsidRPr="0010527D" w:rsidRDefault="0010527D" w:rsidP="00F16954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 xml:space="preserve">5) </w:t>
      </w:r>
      <w:r w:rsidRPr="0010527D">
        <w:rPr>
          <w:sz w:val="22"/>
          <w:szCs w:val="22"/>
        </w:rPr>
        <w:t>Расс</w:t>
      </w:r>
      <w:r w:rsidR="00F16954">
        <w:rPr>
          <w:sz w:val="22"/>
          <w:szCs w:val="22"/>
        </w:rPr>
        <w:t>матривалась заявка СПОК «</w:t>
      </w:r>
      <w:proofErr w:type="spellStart"/>
      <w:r w:rsidR="00F16954">
        <w:rPr>
          <w:sz w:val="22"/>
          <w:szCs w:val="22"/>
        </w:rPr>
        <w:t>Могза</w:t>
      </w:r>
      <w:proofErr w:type="spellEnd"/>
      <w:r w:rsidR="00F16954">
        <w:rPr>
          <w:sz w:val="22"/>
          <w:szCs w:val="22"/>
        </w:rPr>
        <w:t xml:space="preserve">». </w:t>
      </w:r>
      <w:r w:rsidRPr="0010527D">
        <w:rPr>
          <w:b/>
          <w:sz w:val="22"/>
          <w:szCs w:val="22"/>
        </w:rPr>
        <w:t>Вопрос поставлен на голосование:</w:t>
      </w:r>
      <w:r w:rsidRPr="0010527D">
        <w:rPr>
          <w:sz w:val="22"/>
          <w:szCs w:val="22"/>
        </w:rPr>
        <w:t xml:space="preserve"> «Предварительно включить заявку СПОК «</w:t>
      </w:r>
      <w:proofErr w:type="spellStart"/>
      <w:r w:rsidRPr="0010527D">
        <w:rPr>
          <w:sz w:val="22"/>
          <w:szCs w:val="22"/>
        </w:rPr>
        <w:t>Могза</w:t>
      </w:r>
      <w:proofErr w:type="spellEnd"/>
      <w:r w:rsidRPr="0010527D">
        <w:rPr>
          <w:sz w:val="22"/>
          <w:szCs w:val="22"/>
        </w:rPr>
        <w:t>» в план поставки на ноябрь 2023 года и январь 2024 года. Заявка подлежит исключению в случае не предоставления недостающих документов».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предварительно включена в план поставки на ноябрь 2023 года и январь 2024 года.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</w:p>
    <w:p w:rsidR="0010527D" w:rsidRPr="0010527D" w:rsidRDefault="0010527D" w:rsidP="00F16954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>6)</w:t>
      </w:r>
      <w:r w:rsidRPr="0010527D">
        <w:rPr>
          <w:sz w:val="22"/>
          <w:szCs w:val="22"/>
        </w:rPr>
        <w:t xml:space="preserve"> Рассматривалась заявка АО «Новый путь»</w:t>
      </w:r>
      <w:r w:rsidR="00F16954">
        <w:rPr>
          <w:sz w:val="22"/>
          <w:szCs w:val="22"/>
        </w:rPr>
        <w:t>.</w:t>
      </w:r>
      <w:r w:rsidRPr="0010527D">
        <w:rPr>
          <w:sz w:val="22"/>
          <w:szCs w:val="22"/>
        </w:rPr>
        <w:t xml:space="preserve"> </w:t>
      </w:r>
      <w:r w:rsidRPr="0010527D">
        <w:rPr>
          <w:b/>
          <w:sz w:val="22"/>
          <w:szCs w:val="22"/>
        </w:rPr>
        <w:t>Вопрос поставлен на голосование:</w:t>
      </w:r>
      <w:r w:rsidRPr="0010527D">
        <w:rPr>
          <w:sz w:val="22"/>
          <w:szCs w:val="22"/>
        </w:rPr>
        <w:t xml:space="preserve"> «Предварительно включить заявку АО «Новый путь» в план поставки на январь и февраль 2024 года. Заявка подлежит исключению в случае не предоставления недостающих документов».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предварительно включена в план поставки на январь и февраль 2024 года.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</w:p>
    <w:p w:rsidR="0010527D" w:rsidRPr="0010527D" w:rsidRDefault="0010527D" w:rsidP="008247EA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 xml:space="preserve">7) </w:t>
      </w:r>
      <w:r w:rsidRPr="0010527D">
        <w:rPr>
          <w:sz w:val="22"/>
          <w:szCs w:val="22"/>
        </w:rPr>
        <w:t>Рас</w:t>
      </w:r>
      <w:r w:rsidR="008247EA">
        <w:rPr>
          <w:sz w:val="22"/>
          <w:szCs w:val="22"/>
        </w:rPr>
        <w:t>сматривалась заявк</w:t>
      </w:r>
      <w:proofErr w:type="gramStart"/>
      <w:r w:rsidR="008247EA">
        <w:rPr>
          <w:sz w:val="22"/>
          <w:szCs w:val="22"/>
        </w:rPr>
        <w:t>а ООО</w:t>
      </w:r>
      <w:proofErr w:type="gramEnd"/>
      <w:r w:rsidR="008247EA">
        <w:rPr>
          <w:sz w:val="22"/>
          <w:szCs w:val="22"/>
        </w:rPr>
        <w:t xml:space="preserve"> «</w:t>
      </w:r>
      <w:proofErr w:type="spellStart"/>
      <w:r w:rsidR="008247EA">
        <w:rPr>
          <w:sz w:val="22"/>
          <w:szCs w:val="22"/>
        </w:rPr>
        <w:t>Шопша</w:t>
      </w:r>
      <w:proofErr w:type="spellEnd"/>
      <w:r w:rsidR="008247EA">
        <w:rPr>
          <w:sz w:val="22"/>
          <w:szCs w:val="22"/>
        </w:rPr>
        <w:t xml:space="preserve">». </w:t>
      </w:r>
      <w:r w:rsidRPr="0010527D">
        <w:rPr>
          <w:b/>
          <w:sz w:val="22"/>
          <w:szCs w:val="22"/>
        </w:rPr>
        <w:t>Вопрос поставлен на голосование:</w:t>
      </w:r>
      <w:r w:rsidRPr="0010527D">
        <w:rPr>
          <w:sz w:val="22"/>
          <w:szCs w:val="22"/>
        </w:rPr>
        <w:t xml:space="preserve"> «Предварительно включить заявк</w:t>
      </w:r>
      <w:proofErr w:type="gramStart"/>
      <w:r w:rsidRPr="0010527D">
        <w:rPr>
          <w:sz w:val="22"/>
          <w:szCs w:val="22"/>
        </w:rPr>
        <w:t>у ООО</w:t>
      </w:r>
      <w:proofErr w:type="gramEnd"/>
      <w:r w:rsidRPr="0010527D">
        <w:rPr>
          <w:sz w:val="22"/>
          <w:szCs w:val="22"/>
        </w:rPr>
        <w:t xml:space="preserve"> «</w:t>
      </w:r>
      <w:proofErr w:type="spellStart"/>
      <w:r w:rsidRPr="0010527D">
        <w:rPr>
          <w:sz w:val="22"/>
          <w:szCs w:val="22"/>
        </w:rPr>
        <w:t>Шопша</w:t>
      </w:r>
      <w:proofErr w:type="spellEnd"/>
      <w:r w:rsidRPr="0010527D">
        <w:rPr>
          <w:sz w:val="22"/>
          <w:szCs w:val="22"/>
        </w:rPr>
        <w:t>» в план поставки на январь 2024 года. Заявка подлежит исключению в случае не предоставления недостающих документов».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предварительно включена в план поставки на январь 2024 года.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</w:p>
    <w:p w:rsidR="0010527D" w:rsidRPr="0010527D" w:rsidRDefault="0010527D" w:rsidP="008247EA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>8)</w:t>
      </w:r>
      <w:r w:rsidRPr="0010527D">
        <w:rPr>
          <w:sz w:val="22"/>
          <w:szCs w:val="22"/>
        </w:rPr>
        <w:t xml:space="preserve"> Рассматр</w:t>
      </w:r>
      <w:r w:rsidR="008247EA">
        <w:rPr>
          <w:sz w:val="22"/>
          <w:szCs w:val="22"/>
        </w:rPr>
        <w:t>ивалась заявк</w:t>
      </w:r>
      <w:proofErr w:type="gramStart"/>
      <w:r w:rsidR="008247EA">
        <w:rPr>
          <w:sz w:val="22"/>
          <w:szCs w:val="22"/>
        </w:rPr>
        <w:t>а ООО</w:t>
      </w:r>
      <w:proofErr w:type="gramEnd"/>
      <w:r w:rsidR="008247EA">
        <w:rPr>
          <w:sz w:val="22"/>
          <w:szCs w:val="22"/>
        </w:rPr>
        <w:t xml:space="preserve"> «</w:t>
      </w:r>
      <w:proofErr w:type="spellStart"/>
      <w:r w:rsidR="008247EA">
        <w:rPr>
          <w:sz w:val="22"/>
          <w:szCs w:val="22"/>
        </w:rPr>
        <w:t>Арефинское</w:t>
      </w:r>
      <w:proofErr w:type="spellEnd"/>
      <w:r w:rsidR="008247EA">
        <w:rPr>
          <w:sz w:val="22"/>
          <w:szCs w:val="22"/>
        </w:rPr>
        <w:t xml:space="preserve">». </w:t>
      </w:r>
      <w:r w:rsidRPr="0010527D">
        <w:rPr>
          <w:b/>
          <w:sz w:val="22"/>
          <w:szCs w:val="22"/>
        </w:rPr>
        <w:t>Вопрос поставлен на голосование:</w:t>
      </w:r>
      <w:r w:rsidRPr="0010527D">
        <w:rPr>
          <w:sz w:val="22"/>
          <w:szCs w:val="22"/>
        </w:rPr>
        <w:t xml:space="preserve"> «Предварительно включить заявк</w:t>
      </w:r>
      <w:proofErr w:type="gramStart"/>
      <w:r w:rsidRPr="0010527D">
        <w:rPr>
          <w:sz w:val="22"/>
          <w:szCs w:val="22"/>
        </w:rPr>
        <w:t>у ООО</w:t>
      </w:r>
      <w:proofErr w:type="gramEnd"/>
      <w:r w:rsidRPr="0010527D">
        <w:rPr>
          <w:sz w:val="22"/>
          <w:szCs w:val="22"/>
        </w:rPr>
        <w:t xml:space="preserve"> «</w:t>
      </w:r>
      <w:proofErr w:type="spellStart"/>
      <w:r w:rsidRPr="0010527D">
        <w:rPr>
          <w:sz w:val="22"/>
          <w:szCs w:val="22"/>
        </w:rPr>
        <w:t>Арефинское</w:t>
      </w:r>
      <w:proofErr w:type="spellEnd"/>
      <w:r w:rsidRPr="0010527D">
        <w:rPr>
          <w:sz w:val="22"/>
          <w:szCs w:val="22"/>
        </w:rPr>
        <w:t>» в план поставки на февраль 2024 года. Заявка подлежит исключению в случае не предоставления недостающих документов».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предварительно включена в план поставки на февраль 2024 года.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</w:p>
    <w:p w:rsidR="0010527D" w:rsidRPr="0010527D" w:rsidRDefault="0010527D" w:rsidP="008247EA">
      <w:pPr>
        <w:ind w:firstLine="284"/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>9)</w:t>
      </w:r>
      <w:r w:rsidRPr="0010527D">
        <w:rPr>
          <w:sz w:val="22"/>
          <w:szCs w:val="22"/>
        </w:rPr>
        <w:t xml:space="preserve"> Рассматривалась заявк</w:t>
      </w:r>
      <w:proofErr w:type="gramStart"/>
      <w:r w:rsidRPr="0010527D">
        <w:rPr>
          <w:sz w:val="22"/>
          <w:szCs w:val="22"/>
        </w:rPr>
        <w:t>а ООО</w:t>
      </w:r>
      <w:proofErr w:type="gramEnd"/>
      <w:r w:rsidRPr="0010527D">
        <w:rPr>
          <w:sz w:val="22"/>
          <w:szCs w:val="22"/>
        </w:rPr>
        <w:t xml:space="preserve"> «</w:t>
      </w:r>
      <w:proofErr w:type="spellStart"/>
      <w:r w:rsidRPr="0010527D">
        <w:rPr>
          <w:sz w:val="22"/>
          <w:szCs w:val="22"/>
        </w:rPr>
        <w:t>Агромир</w:t>
      </w:r>
      <w:proofErr w:type="spellEnd"/>
      <w:r w:rsidRPr="0010527D">
        <w:rPr>
          <w:sz w:val="22"/>
          <w:szCs w:val="22"/>
        </w:rPr>
        <w:t>»</w:t>
      </w:r>
      <w:r w:rsidR="008247EA">
        <w:rPr>
          <w:sz w:val="22"/>
          <w:szCs w:val="22"/>
        </w:rPr>
        <w:t xml:space="preserve">. </w:t>
      </w:r>
      <w:r w:rsidRPr="0010527D">
        <w:rPr>
          <w:b/>
          <w:sz w:val="22"/>
          <w:szCs w:val="22"/>
        </w:rPr>
        <w:t>Вопрос поставлен на голосование</w:t>
      </w:r>
      <w:r w:rsidRPr="0010527D">
        <w:rPr>
          <w:sz w:val="22"/>
          <w:szCs w:val="22"/>
        </w:rPr>
        <w:t>: «Включить заявк</w:t>
      </w:r>
      <w:proofErr w:type="gramStart"/>
      <w:r w:rsidRPr="0010527D">
        <w:rPr>
          <w:sz w:val="22"/>
          <w:szCs w:val="22"/>
        </w:rPr>
        <w:t>у ООО</w:t>
      </w:r>
      <w:proofErr w:type="gramEnd"/>
      <w:r w:rsidRPr="0010527D">
        <w:rPr>
          <w:sz w:val="22"/>
          <w:szCs w:val="22"/>
        </w:rPr>
        <w:t xml:space="preserve"> «</w:t>
      </w:r>
      <w:proofErr w:type="spellStart"/>
      <w:r w:rsidRPr="0010527D">
        <w:rPr>
          <w:sz w:val="22"/>
          <w:szCs w:val="22"/>
        </w:rPr>
        <w:t>Агромир</w:t>
      </w:r>
      <w:proofErr w:type="spellEnd"/>
      <w:r w:rsidRPr="0010527D">
        <w:rPr>
          <w:sz w:val="22"/>
          <w:szCs w:val="22"/>
        </w:rPr>
        <w:t>» в план поставки на февраль 2024 года соответственно».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Заявка включена в план поставки на февраль 2024 года.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  <w:r w:rsidRPr="0010527D">
        <w:rPr>
          <w:b/>
          <w:sz w:val="22"/>
          <w:szCs w:val="22"/>
        </w:rPr>
        <w:t>Первый вопрос рассмотрен.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  <w:r w:rsidRPr="0010527D">
        <w:rPr>
          <w:b/>
          <w:sz w:val="22"/>
          <w:szCs w:val="22"/>
        </w:rPr>
        <w:lastRenderedPageBreak/>
        <w:t>По второму вопросу:</w:t>
      </w:r>
    </w:p>
    <w:p w:rsidR="0010527D" w:rsidRPr="0010527D" w:rsidRDefault="0010527D" w:rsidP="00990B29">
      <w:pPr>
        <w:ind w:firstLine="284"/>
        <w:jc w:val="both"/>
        <w:rPr>
          <w:sz w:val="22"/>
          <w:szCs w:val="22"/>
        </w:rPr>
      </w:pPr>
      <w:r w:rsidRPr="0010527D">
        <w:rPr>
          <w:sz w:val="22"/>
          <w:szCs w:val="22"/>
        </w:rPr>
        <w:t>Включить дополнительно в план поставки на ноябрь 2023 года следующие позиции: по заявке СПОК «</w:t>
      </w:r>
      <w:proofErr w:type="spellStart"/>
      <w:r w:rsidRPr="0010527D">
        <w:rPr>
          <w:sz w:val="22"/>
          <w:szCs w:val="22"/>
        </w:rPr>
        <w:t>Могза</w:t>
      </w:r>
      <w:proofErr w:type="spellEnd"/>
      <w:r w:rsidRPr="0010527D">
        <w:rPr>
          <w:sz w:val="22"/>
          <w:szCs w:val="22"/>
        </w:rPr>
        <w:t>».</w:t>
      </w:r>
    </w:p>
    <w:p w:rsidR="0010527D" w:rsidRPr="0010527D" w:rsidRDefault="0010527D" w:rsidP="0010527D">
      <w:pPr>
        <w:ind w:firstLine="284"/>
        <w:jc w:val="both"/>
        <w:rPr>
          <w:sz w:val="22"/>
          <w:szCs w:val="22"/>
        </w:rPr>
      </w:pPr>
    </w:p>
    <w:p w:rsidR="0010527D" w:rsidRPr="0010527D" w:rsidRDefault="0010527D" w:rsidP="0010527D">
      <w:pPr>
        <w:ind w:firstLine="284"/>
        <w:jc w:val="both"/>
        <w:rPr>
          <w:sz w:val="22"/>
          <w:szCs w:val="22"/>
        </w:rPr>
      </w:pPr>
      <w:r w:rsidRPr="0010527D">
        <w:rPr>
          <w:sz w:val="22"/>
          <w:szCs w:val="22"/>
        </w:rPr>
        <w:t xml:space="preserve">Перенести поставку следующих позиций: </w:t>
      </w:r>
    </w:p>
    <w:p w:rsidR="0010527D" w:rsidRPr="0010527D" w:rsidRDefault="00990B29" w:rsidP="0010527D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10527D" w:rsidRPr="0010527D">
        <w:rPr>
          <w:sz w:val="22"/>
          <w:szCs w:val="22"/>
        </w:rPr>
        <w:t>по заявке АО «им. В.И.Ленина» (протокол от 30.06.2023г. и от 25.10.2023г.) на январь 2024 года.</w:t>
      </w:r>
    </w:p>
    <w:p w:rsidR="0010527D" w:rsidRPr="0010527D" w:rsidRDefault="0010527D" w:rsidP="0010527D">
      <w:pPr>
        <w:ind w:firstLine="284"/>
        <w:jc w:val="both"/>
        <w:rPr>
          <w:sz w:val="22"/>
          <w:szCs w:val="22"/>
        </w:rPr>
      </w:pPr>
      <w:r w:rsidRPr="0010527D">
        <w:rPr>
          <w:sz w:val="22"/>
          <w:szCs w:val="22"/>
        </w:rPr>
        <w:t>2. по заявке АО «</w:t>
      </w:r>
      <w:proofErr w:type="spellStart"/>
      <w:r w:rsidRPr="0010527D">
        <w:rPr>
          <w:sz w:val="22"/>
          <w:szCs w:val="22"/>
        </w:rPr>
        <w:t>Татищевское</w:t>
      </w:r>
      <w:proofErr w:type="spellEnd"/>
      <w:r w:rsidRPr="0010527D">
        <w:rPr>
          <w:sz w:val="22"/>
          <w:szCs w:val="22"/>
        </w:rPr>
        <w:t>» на декабрь 2023 года (протокол от 25.10.2023г.).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b/>
          <w:sz w:val="22"/>
          <w:szCs w:val="22"/>
        </w:rPr>
        <w:t>Вопрос поставлен на голосование:</w:t>
      </w:r>
      <w:r w:rsidRPr="0010527D">
        <w:rPr>
          <w:sz w:val="22"/>
          <w:szCs w:val="22"/>
        </w:rPr>
        <w:t xml:space="preserve"> «Внести изменения в план поставки на ноябрь 2023 года. Предложить генеральному директору утвердить план поставки с изменениями».</w:t>
      </w:r>
    </w:p>
    <w:p w:rsidR="0010527D" w:rsidRPr="0010527D" w:rsidRDefault="0010527D" w:rsidP="0010527D">
      <w:pPr>
        <w:jc w:val="both"/>
        <w:rPr>
          <w:sz w:val="22"/>
          <w:szCs w:val="22"/>
        </w:rPr>
      </w:pPr>
      <w:r w:rsidRPr="0010527D">
        <w:rPr>
          <w:sz w:val="22"/>
          <w:szCs w:val="22"/>
        </w:rPr>
        <w:t>План поставки на ноябрь 2023 года с изменениями принят.</w:t>
      </w:r>
    </w:p>
    <w:p w:rsidR="0010527D" w:rsidRPr="0010527D" w:rsidRDefault="0010527D" w:rsidP="0010527D">
      <w:pPr>
        <w:jc w:val="both"/>
        <w:rPr>
          <w:b/>
          <w:sz w:val="22"/>
          <w:szCs w:val="22"/>
        </w:rPr>
      </w:pPr>
      <w:r w:rsidRPr="0010527D">
        <w:rPr>
          <w:b/>
          <w:sz w:val="22"/>
          <w:szCs w:val="22"/>
        </w:rPr>
        <w:t xml:space="preserve">Второй вопрос рассмотрен. 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EA" w:rsidRDefault="008247EA" w:rsidP="00530581">
      <w:r>
        <w:separator/>
      </w:r>
    </w:p>
  </w:endnote>
  <w:endnote w:type="continuationSeparator" w:id="1">
    <w:p w:rsidR="008247EA" w:rsidRDefault="008247EA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EA" w:rsidRDefault="008247EA" w:rsidP="00530581">
      <w:r>
        <w:separator/>
      </w:r>
    </w:p>
  </w:footnote>
  <w:footnote w:type="continuationSeparator" w:id="1">
    <w:p w:rsidR="008247EA" w:rsidRDefault="008247EA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7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6"/>
  </w:num>
  <w:num w:numId="5">
    <w:abstractNumId w:val="27"/>
  </w:num>
  <w:num w:numId="6">
    <w:abstractNumId w:val="3"/>
  </w:num>
  <w:num w:numId="7">
    <w:abstractNumId w:val="22"/>
  </w:num>
  <w:num w:numId="8">
    <w:abstractNumId w:val="13"/>
  </w:num>
  <w:num w:numId="9">
    <w:abstractNumId w:val="30"/>
  </w:num>
  <w:num w:numId="10">
    <w:abstractNumId w:val="11"/>
  </w:num>
  <w:num w:numId="11">
    <w:abstractNumId w:val="32"/>
  </w:num>
  <w:num w:numId="12">
    <w:abstractNumId w:val="4"/>
  </w:num>
  <w:num w:numId="13">
    <w:abstractNumId w:val="15"/>
  </w:num>
  <w:num w:numId="14">
    <w:abstractNumId w:val="39"/>
  </w:num>
  <w:num w:numId="15">
    <w:abstractNumId w:val="21"/>
  </w:num>
  <w:num w:numId="16">
    <w:abstractNumId w:val="44"/>
  </w:num>
  <w:num w:numId="17">
    <w:abstractNumId w:val="17"/>
  </w:num>
  <w:num w:numId="18">
    <w:abstractNumId w:val="25"/>
  </w:num>
  <w:num w:numId="19">
    <w:abstractNumId w:val="33"/>
  </w:num>
  <w:num w:numId="20">
    <w:abstractNumId w:val="12"/>
  </w:num>
  <w:num w:numId="21">
    <w:abstractNumId w:val="28"/>
  </w:num>
  <w:num w:numId="22">
    <w:abstractNumId w:val="40"/>
  </w:num>
  <w:num w:numId="23">
    <w:abstractNumId w:val="41"/>
  </w:num>
  <w:num w:numId="24">
    <w:abstractNumId w:val="26"/>
  </w:num>
  <w:num w:numId="25">
    <w:abstractNumId w:val="14"/>
  </w:num>
  <w:num w:numId="26">
    <w:abstractNumId w:val="24"/>
  </w:num>
  <w:num w:numId="27">
    <w:abstractNumId w:val="34"/>
  </w:num>
  <w:num w:numId="28">
    <w:abstractNumId w:val="29"/>
  </w:num>
  <w:num w:numId="29">
    <w:abstractNumId w:val="35"/>
  </w:num>
  <w:num w:numId="30">
    <w:abstractNumId w:val="6"/>
  </w:num>
  <w:num w:numId="31">
    <w:abstractNumId w:val="0"/>
  </w:num>
  <w:num w:numId="32">
    <w:abstractNumId w:val="7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8"/>
  </w:num>
  <w:num w:numId="37">
    <w:abstractNumId w:val="31"/>
  </w:num>
  <w:num w:numId="38">
    <w:abstractNumId w:val="5"/>
  </w:num>
  <w:num w:numId="39">
    <w:abstractNumId w:val="43"/>
  </w:num>
  <w:num w:numId="40">
    <w:abstractNumId w:val="2"/>
  </w:num>
  <w:num w:numId="41">
    <w:abstractNumId w:val="8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2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517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7</cp:revision>
  <cp:lastPrinted>2018-06-08T07:22:00Z</cp:lastPrinted>
  <dcterms:created xsi:type="dcterms:W3CDTF">2023-12-21T12:45:00Z</dcterms:created>
  <dcterms:modified xsi:type="dcterms:W3CDTF">2023-12-21T12:50:00Z</dcterms:modified>
</cp:coreProperties>
</file>